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07C" w:rsidRDefault="00D3607C" w:rsidP="00D3607C">
      <w:pPr>
        <w:widowControl/>
        <w:autoSpaceDE/>
        <w:autoSpaceDN/>
        <w:spacing w:after="120"/>
        <w:outlineLvl w:val="0"/>
        <w:rPr>
          <w:rFonts w:ascii="Arial" w:eastAsia="Times New Roman" w:hAnsi="Arial" w:cs="Arial"/>
          <w:bCs/>
          <w:kern w:val="36"/>
          <w:lang w:val="mk-MK"/>
        </w:rPr>
      </w:pPr>
      <w:r>
        <w:rPr>
          <w:rFonts w:ascii="Arial" w:eastAsia="Times New Roman" w:hAnsi="Arial" w:cs="Arial"/>
          <w:bCs/>
          <w:kern w:val="36"/>
          <w:lang w:val="mk-MK"/>
        </w:rPr>
        <w:t>Врз основа на член 39 од Статутот на Стопанската комора на Северна Македонија (пречистен текст, бр.</w:t>
      </w:r>
      <w:r w:rsidRPr="00D3607C">
        <w:t xml:space="preserve"> </w:t>
      </w:r>
      <w:r>
        <w:rPr>
          <w:rFonts w:ascii="Arial" w:eastAsia="Times New Roman" w:hAnsi="Arial" w:cs="Arial"/>
          <w:bCs/>
          <w:kern w:val="36"/>
          <w:lang w:val="mk-MK"/>
        </w:rPr>
        <w:t xml:space="preserve">02-598/4 од </w:t>
      </w:r>
      <w:r w:rsidRPr="00D3607C">
        <w:rPr>
          <w:rFonts w:ascii="Arial" w:eastAsia="Times New Roman" w:hAnsi="Arial" w:cs="Arial"/>
          <w:bCs/>
          <w:kern w:val="36"/>
          <w:lang w:val="mk-MK"/>
        </w:rPr>
        <w:t>29.04.2021 година</w:t>
      </w:r>
      <w:r>
        <w:rPr>
          <w:rFonts w:ascii="Arial" w:eastAsia="Times New Roman" w:hAnsi="Arial" w:cs="Arial"/>
          <w:bCs/>
          <w:kern w:val="36"/>
          <w:lang w:val="mk-MK"/>
        </w:rPr>
        <w:t>), с</w:t>
      </w:r>
      <w:r w:rsidR="001725C3">
        <w:rPr>
          <w:rFonts w:ascii="Arial" w:eastAsia="Times New Roman" w:hAnsi="Arial" w:cs="Arial"/>
          <w:bCs/>
          <w:kern w:val="36"/>
          <w:lang w:val="mk-MK"/>
        </w:rPr>
        <w:t>огласно член 25, став (3)</w:t>
      </w:r>
      <w:r w:rsidRPr="00D3607C">
        <w:rPr>
          <w:rFonts w:ascii="Arial" w:eastAsia="Times New Roman" w:hAnsi="Arial" w:cs="Arial"/>
          <w:bCs/>
          <w:kern w:val="36"/>
          <w:lang w:val="mk-MK"/>
        </w:rPr>
        <w:t xml:space="preserve"> Законот за стручното образование </w:t>
      </w:r>
      <w:r w:rsidR="00783896">
        <w:rPr>
          <w:rFonts w:ascii="Arial" w:eastAsia="Times New Roman" w:hAnsi="Arial" w:cs="Arial"/>
          <w:bCs/>
          <w:kern w:val="36"/>
          <w:lang w:val="mk-MK"/>
        </w:rPr>
        <w:t xml:space="preserve">и обука </w:t>
      </w:r>
      <w:r w:rsidRPr="00D3607C">
        <w:rPr>
          <w:rFonts w:ascii="Arial" w:eastAsia="Times New Roman" w:hAnsi="Arial" w:cs="Arial"/>
          <w:bCs/>
          <w:kern w:val="36"/>
          <w:lang w:val="mk-MK"/>
        </w:rPr>
        <w:t>(„Службен весник на Република Северна</w:t>
      </w:r>
      <w:r w:rsidR="002208FE">
        <w:rPr>
          <w:rFonts w:ascii="Arial" w:eastAsia="Times New Roman" w:hAnsi="Arial" w:cs="Arial"/>
          <w:bCs/>
          <w:kern w:val="36"/>
          <w:lang w:val="mk-MK"/>
        </w:rPr>
        <w:t xml:space="preserve"> Македонија“ бр. 3/25</w:t>
      </w:r>
      <w:r w:rsidR="0009633B">
        <w:rPr>
          <w:rFonts w:ascii="Arial" w:eastAsia="Times New Roman" w:hAnsi="Arial" w:cs="Arial"/>
          <w:bCs/>
          <w:kern w:val="36"/>
          <w:lang w:val="mk-MK"/>
        </w:rPr>
        <w:t xml:space="preserve">, </w:t>
      </w:r>
      <w:r w:rsidR="002208FE">
        <w:rPr>
          <w:rFonts w:ascii="Arial" w:eastAsia="Times New Roman" w:hAnsi="Arial" w:cs="Arial"/>
          <w:bCs/>
          <w:kern w:val="36"/>
          <w:lang w:val="mk-MK"/>
        </w:rPr>
        <w:t xml:space="preserve"> 74/25</w:t>
      </w:r>
      <w:r w:rsidR="0009633B">
        <w:rPr>
          <w:rFonts w:ascii="Arial" w:eastAsia="Times New Roman" w:hAnsi="Arial" w:cs="Arial"/>
          <w:bCs/>
          <w:kern w:val="36"/>
          <w:lang w:val="mk-MK"/>
        </w:rPr>
        <w:t xml:space="preserve"> и 111/26</w:t>
      </w:r>
      <w:r w:rsidR="002D2AE8">
        <w:rPr>
          <w:rFonts w:ascii="Arial" w:eastAsia="Times New Roman" w:hAnsi="Arial" w:cs="Arial"/>
          <w:bCs/>
          <w:kern w:val="36"/>
          <w:lang w:val="mk-MK"/>
        </w:rPr>
        <w:t>) и</w:t>
      </w:r>
      <w:r w:rsidR="002D2AE8" w:rsidRPr="002D2AE8">
        <w:t xml:space="preserve"> </w:t>
      </w:r>
      <w:r w:rsidR="002D2AE8" w:rsidRPr="002D2AE8">
        <w:rPr>
          <w:rFonts w:ascii="Arial" w:eastAsia="Times New Roman" w:hAnsi="Arial" w:cs="Arial"/>
          <w:bCs/>
          <w:kern w:val="36"/>
          <w:lang w:val="mk-MK"/>
        </w:rPr>
        <w:t>Правилникот за начинот на реализација на обуката за ментор, утврдување на исполнетоста на нормативите и стандардите за организирање на обука за ментор, како и формата и содржината на сертификатот за завршена обука за ментор бр. 18-16168/1 од 24.12.2025 годи</w:t>
      </w:r>
      <w:r w:rsidR="002D2AE8">
        <w:rPr>
          <w:rFonts w:ascii="Arial" w:eastAsia="Times New Roman" w:hAnsi="Arial" w:cs="Arial"/>
          <w:bCs/>
          <w:kern w:val="36"/>
          <w:lang w:val="mk-MK"/>
        </w:rPr>
        <w:t xml:space="preserve">на, </w:t>
      </w:r>
      <w:r w:rsidR="00006EDF">
        <w:rPr>
          <w:rFonts w:ascii="Arial" w:eastAsia="Times New Roman" w:hAnsi="Arial" w:cs="Arial"/>
          <w:bCs/>
          <w:kern w:val="36"/>
          <w:lang w:val="mk-MK"/>
        </w:rPr>
        <w:t>се носи</w:t>
      </w:r>
      <w:r w:rsidR="002208FE">
        <w:rPr>
          <w:rFonts w:ascii="Arial" w:eastAsia="Times New Roman" w:hAnsi="Arial" w:cs="Arial"/>
          <w:bCs/>
          <w:kern w:val="36"/>
          <w:lang w:val="mk-MK"/>
        </w:rPr>
        <w:t xml:space="preserve"> следниот</w:t>
      </w:r>
    </w:p>
    <w:p w:rsidR="008F52E6" w:rsidRDefault="008F52E6" w:rsidP="00D3607C">
      <w:pPr>
        <w:widowControl/>
        <w:autoSpaceDE/>
        <w:autoSpaceDN/>
        <w:spacing w:after="120"/>
        <w:outlineLvl w:val="0"/>
        <w:rPr>
          <w:rFonts w:ascii="Arial" w:eastAsia="Times New Roman" w:hAnsi="Arial" w:cs="Arial"/>
          <w:b/>
          <w:bCs/>
          <w:kern w:val="36"/>
          <w:lang w:val="mk-MK"/>
        </w:rPr>
      </w:pPr>
    </w:p>
    <w:p w:rsidR="00D3607C" w:rsidRPr="00D3607C" w:rsidRDefault="00D3607C" w:rsidP="00D3607C">
      <w:pPr>
        <w:widowControl/>
        <w:autoSpaceDE/>
        <w:autoSpaceDN/>
        <w:spacing w:after="120"/>
        <w:outlineLvl w:val="0"/>
        <w:rPr>
          <w:rFonts w:ascii="Arial" w:eastAsia="Times New Roman" w:hAnsi="Arial" w:cs="Arial"/>
          <w:bCs/>
          <w:kern w:val="36"/>
          <w:lang w:val="mk-MK"/>
        </w:rPr>
      </w:pPr>
    </w:p>
    <w:p w:rsidR="005C37F3" w:rsidRPr="005C37F3" w:rsidRDefault="005C37F3" w:rsidP="0009633B">
      <w:pPr>
        <w:widowControl/>
        <w:autoSpaceDE/>
        <w:autoSpaceDN/>
        <w:jc w:val="center"/>
        <w:outlineLvl w:val="0"/>
        <w:rPr>
          <w:rFonts w:ascii="Arial" w:eastAsia="Times New Roman" w:hAnsi="Arial" w:cs="Arial"/>
          <w:b/>
          <w:bCs/>
          <w:kern w:val="36"/>
        </w:rPr>
      </w:pPr>
      <w:r w:rsidRPr="005C37F3">
        <w:rPr>
          <w:rFonts w:ascii="Arial" w:eastAsia="Times New Roman" w:hAnsi="Arial" w:cs="Arial"/>
          <w:b/>
          <w:bCs/>
          <w:kern w:val="36"/>
        </w:rPr>
        <w:t>ПРАВИЛНИК</w:t>
      </w:r>
    </w:p>
    <w:p w:rsidR="001725C3" w:rsidRPr="001725C3" w:rsidRDefault="001725C3" w:rsidP="001725C3">
      <w:pPr>
        <w:spacing w:after="240"/>
        <w:jc w:val="center"/>
        <w:rPr>
          <w:rFonts w:ascii="Arial" w:hAnsi="Arial" w:cs="Arial"/>
          <w:b/>
        </w:rPr>
      </w:pPr>
      <w:r w:rsidRPr="001725C3">
        <w:rPr>
          <w:rFonts w:ascii="Arial" w:eastAsia="Times New Roman" w:hAnsi="Arial" w:cs="Arial"/>
          <w:b/>
          <w:bCs/>
        </w:rPr>
        <w:t xml:space="preserve">ЗА </w:t>
      </w:r>
      <w:r w:rsidRPr="001725C3">
        <w:rPr>
          <w:rFonts w:ascii="Arial" w:hAnsi="Arial" w:cs="Arial"/>
          <w:b/>
        </w:rPr>
        <w:t>ИЗДАВАЊЕ ДУПЛИКАТ НА СЕРТИФИКАТ ЗА ЗАВРШЕНА ОБУКА ЗА МЕНТОР ЗА ПРАКТИЧНО ОБРАЗОВАНИЕ</w:t>
      </w:r>
      <w:r>
        <w:rPr>
          <w:rFonts w:ascii="Arial" w:hAnsi="Arial" w:cs="Arial"/>
          <w:b/>
          <w:lang w:val="mk-MK"/>
        </w:rPr>
        <w:t xml:space="preserve"> ШТО ЈА </w:t>
      </w:r>
      <w:r w:rsidR="00E8344A">
        <w:rPr>
          <w:rFonts w:ascii="Arial" w:eastAsia="Times New Roman" w:hAnsi="Arial" w:cs="Arial"/>
          <w:b/>
          <w:bCs/>
          <w:lang w:val="mk-MK"/>
        </w:rPr>
        <w:t>ОРГАНИЗИРА</w:t>
      </w:r>
      <w:r w:rsidRPr="001725C3">
        <w:rPr>
          <w:rFonts w:ascii="Arial" w:eastAsia="Times New Roman" w:hAnsi="Arial" w:cs="Arial"/>
          <w:b/>
          <w:bCs/>
          <w:lang w:val="mk-MK"/>
        </w:rPr>
        <w:t xml:space="preserve"> СТОПАНСКАТА КОМОРА НА СЕВЕРНА МАКЕДОНИЈА</w:t>
      </w:r>
    </w:p>
    <w:p w:rsidR="001725C3" w:rsidRPr="006814C6" w:rsidRDefault="001725C3" w:rsidP="001725C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 1</w:t>
      </w:r>
    </w:p>
    <w:p w:rsidR="001725C3" w:rsidRPr="006814C6" w:rsidRDefault="001725C3" w:rsidP="001725C3">
      <w:pPr>
        <w:spacing w:after="240"/>
        <w:rPr>
          <w:rFonts w:ascii="Arial" w:hAnsi="Arial" w:cs="Arial"/>
        </w:rPr>
      </w:pPr>
      <w:r w:rsidRPr="006814C6">
        <w:rPr>
          <w:rFonts w:ascii="Arial" w:hAnsi="Arial" w:cs="Arial"/>
        </w:rPr>
        <w:t xml:space="preserve">Со овој правилник се уредуваат условите, начинот и постапката за издавање дупликат на сертификат за завршена обука за ментор за практично образование, издаден од Стопанската комора на Северна Македонија, во случај кога оригиналниот сертификат </w:t>
      </w:r>
      <w:r>
        <w:rPr>
          <w:rFonts w:ascii="Arial" w:hAnsi="Arial" w:cs="Arial"/>
        </w:rPr>
        <w:t>е изгубен, уништен или оштетен.</w:t>
      </w:r>
    </w:p>
    <w:p w:rsidR="001725C3" w:rsidRPr="006814C6" w:rsidRDefault="001725C3" w:rsidP="001725C3">
      <w:pPr>
        <w:jc w:val="center"/>
        <w:rPr>
          <w:rFonts w:ascii="Arial" w:hAnsi="Arial" w:cs="Arial"/>
        </w:rPr>
      </w:pPr>
      <w:r w:rsidRPr="006814C6">
        <w:rPr>
          <w:rFonts w:ascii="Arial" w:hAnsi="Arial" w:cs="Arial"/>
        </w:rPr>
        <w:t>Член 2</w:t>
      </w:r>
    </w:p>
    <w:p w:rsidR="001725C3" w:rsidRPr="006814C6" w:rsidRDefault="001725C3" w:rsidP="001725C3">
      <w:pPr>
        <w:rPr>
          <w:rFonts w:ascii="Arial" w:hAnsi="Arial" w:cs="Arial"/>
        </w:rPr>
      </w:pPr>
      <w:r w:rsidRPr="006814C6">
        <w:rPr>
          <w:rFonts w:ascii="Arial" w:hAnsi="Arial" w:cs="Arial"/>
        </w:rPr>
        <w:t>Барање за издавање дупликат може да поднесе лицето на кое му е и</w:t>
      </w:r>
      <w:r>
        <w:rPr>
          <w:rFonts w:ascii="Arial" w:hAnsi="Arial" w:cs="Arial"/>
        </w:rPr>
        <w:t>здаден оригиналниот сертификат.</w:t>
      </w:r>
    </w:p>
    <w:p w:rsidR="001725C3" w:rsidRPr="006814C6" w:rsidRDefault="001725C3" w:rsidP="001725C3">
      <w:pPr>
        <w:spacing w:after="240"/>
        <w:rPr>
          <w:rFonts w:ascii="Arial" w:hAnsi="Arial" w:cs="Arial"/>
        </w:rPr>
      </w:pPr>
      <w:r w:rsidRPr="006814C6">
        <w:rPr>
          <w:rFonts w:ascii="Arial" w:hAnsi="Arial" w:cs="Arial"/>
        </w:rPr>
        <w:t xml:space="preserve">Дупликат се издава само ако лицето </w:t>
      </w:r>
      <w:r>
        <w:rPr>
          <w:rFonts w:ascii="Arial" w:hAnsi="Arial" w:cs="Arial"/>
          <w:lang w:val="mk-MK"/>
        </w:rPr>
        <w:t xml:space="preserve">на кое </w:t>
      </w:r>
      <w:r w:rsidRPr="006814C6">
        <w:rPr>
          <w:rFonts w:ascii="Arial" w:hAnsi="Arial" w:cs="Arial"/>
        </w:rPr>
        <w:t>му бил издаден сертификат</w:t>
      </w:r>
      <w:r>
        <w:rPr>
          <w:rFonts w:ascii="Arial" w:hAnsi="Arial" w:cs="Arial"/>
          <w:lang w:val="mk-MK"/>
        </w:rPr>
        <w:t xml:space="preserve"> е запишан во Регистарот на сертифицирани ментори</w:t>
      </w:r>
      <w:r>
        <w:rPr>
          <w:rFonts w:ascii="Arial" w:hAnsi="Arial" w:cs="Arial"/>
        </w:rPr>
        <w:t>.</w:t>
      </w:r>
    </w:p>
    <w:p w:rsidR="001725C3" w:rsidRPr="006814C6" w:rsidRDefault="001725C3" w:rsidP="001725C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 3</w:t>
      </w:r>
    </w:p>
    <w:p w:rsidR="001725C3" w:rsidRPr="006814C6" w:rsidRDefault="001725C3" w:rsidP="001725C3">
      <w:pPr>
        <w:rPr>
          <w:rFonts w:ascii="Arial" w:hAnsi="Arial" w:cs="Arial"/>
        </w:rPr>
      </w:pPr>
      <w:r w:rsidRPr="006814C6">
        <w:rPr>
          <w:rFonts w:ascii="Arial" w:hAnsi="Arial" w:cs="Arial"/>
        </w:rPr>
        <w:t>Барањето се поднесува во писмена или електронска форма до Стопанскат</w:t>
      </w:r>
      <w:r>
        <w:rPr>
          <w:rFonts w:ascii="Arial" w:hAnsi="Arial" w:cs="Arial"/>
        </w:rPr>
        <w:t>а комора на Северна Македонија.</w:t>
      </w:r>
    </w:p>
    <w:p w:rsidR="001725C3" w:rsidRPr="006814C6" w:rsidRDefault="001725C3" w:rsidP="001725C3">
      <w:pPr>
        <w:rPr>
          <w:rFonts w:ascii="Arial" w:hAnsi="Arial" w:cs="Arial"/>
        </w:rPr>
      </w:pPr>
      <w:r>
        <w:rPr>
          <w:rFonts w:ascii="Arial" w:hAnsi="Arial" w:cs="Arial"/>
        </w:rPr>
        <w:t>Барањето содржи:</w:t>
      </w:r>
    </w:p>
    <w:p w:rsidR="001725C3" w:rsidRDefault="001725C3" w:rsidP="001725C3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6814C6">
        <w:rPr>
          <w:rFonts w:ascii="Arial" w:hAnsi="Arial" w:cs="Arial"/>
        </w:rPr>
        <w:t>име и презиме на подносителот;</w:t>
      </w:r>
    </w:p>
    <w:p w:rsidR="001725C3" w:rsidRDefault="001725C3" w:rsidP="001725C3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6814C6">
        <w:rPr>
          <w:rFonts w:ascii="Arial" w:hAnsi="Arial" w:cs="Arial"/>
        </w:rPr>
        <w:t>податоци за контакт;</w:t>
      </w:r>
    </w:p>
    <w:p w:rsidR="001725C3" w:rsidRDefault="001725C3" w:rsidP="001725C3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6814C6">
        <w:rPr>
          <w:rFonts w:ascii="Arial" w:hAnsi="Arial" w:cs="Arial"/>
        </w:rPr>
        <w:t>датум или период на завршување на обуката, доколку му е познат на подносителот;</w:t>
      </w:r>
    </w:p>
    <w:p w:rsidR="001725C3" w:rsidRPr="006814C6" w:rsidRDefault="001725C3" w:rsidP="001725C3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6814C6">
        <w:rPr>
          <w:rFonts w:ascii="Arial" w:hAnsi="Arial" w:cs="Arial"/>
        </w:rPr>
        <w:t>причина за барањето дупликат.</w:t>
      </w:r>
    </w:p>
    <w:p w:rsidR="001725C3" w:rsidRPr="006814C6" w:rsidRDefault="001725C3" w:rsidP="001725C3">
      <w:pPr>
        <w:spacing w:after="240"/>
        <w:rPr>
          <w:rFonts w:ascii="Arial" w:hAnsi="Arial" w:cs="Arial"/>
        </w:rPr>
      </w:pPr>
      <w:r w:rsidRPr="006814C6">
        <w:rPr>
          <w:rFonts w:ascii="Arial" w:hAnsi="Arial" w:cs="Arial"/>
        </w:rPr>
        <w:t>Кон барањето подносителот приложува потпишана изјава дека оригиналниот сертификат е изгубен или уништен. Кога сертификатот е оштетен, кон барањето се приложува оштетениот примерок, доколку е</w:t>
      </w:r>
      <w:r>
        <w:rPr>
          <w:rFonts w:ascii="Arial" w:hAnsi="Arial" w:cs="Arial"/>
        </w:rPr>
        <w:t xml:space="preserve"> достапен.</w:t>
      </w:r>
    </w:p>
    <w:p w:rsidR="001725C3" w:rsidRPr="006814C6" w:rsidRDefault="001725C3" w:rsidP="001725C3">
      <w:pPr>
        <w:jc w:val="center"/>
        <w:rPr>
          <w:rFonts w:ascii="Arial" w:hAnsi="Arial" w:cs="Arial"/>
        </w:rPr>
      </w:pPr>
      <w:r w:rsidRPr="006814C6">
        <w:rPr>
          <w:rFonts w:ascii="Arial" w:hAnsi="Arial" w:cs="Arial"/>
        </w:rPr>
        <w:t>Член 4</w:t>
      </w:r>
    </w:p>
    <w:p w:rsidR="001725C3" w:rsidRPr="006814C6" w:rsidRDefault="001725C3" w:rsidP="001725C3">
      <w:pPr>
        <w:rPr>
          <w:rFonts w:ascii="Arial" w:hAnsi="Arial" w:cs="Arial"/>
        </w:rPr>
      </w:pPr>
      <w:r w:rsidRPr="006814C6">
        <w:rPr>
          <w:rFonts w:ascii="Arial" w:hAnsi="Arial" w:cs="Arial"/>
        </w:rPr>
        <w:t xml:space="preserve">По приемот на барањето, овластено лице во Комората врши проверка на идентитетот на подносителот и на податоците </w:t>
      </w:r>
      <w:r w:rsidR="00E8344A">
        <w:rPr>
          <w:rFonts w:ascii="Arial" w:hAnsi="Arial" w:cs="Arial"/>
          <w:lang w:val="mk-MK"/>
        </w:rPr>
        <w:t>внесени во</w:t>
      </w:r>
      <w:r>
        <w:rPr>
          <w:rFonts w:ascii="Arial" w:hAnsi="Arial" w:cs="Arial"/>
          <w:lang w:val="mk-MK"/>
        </w:rPr>
        <w:t xml:space="preserve"> </w:t>
      </w:r>
      <w:r w:rsidRPr="006814C6">
        <w:rPr>
          <w:rFonts w:ascii="Arial" w:hAnsi="Arial" w:cs="Arial"/>
        </w:rPr>
        <w:t>Регистарот на ментори за практич</w:t>
      </w:r>
      <w:r>
        <w:rPr>
          <w:rFonts w:ascii="Arial" w:hAnsi="Arial" w:cs="Arial"/>
        </w:rPr>
        <w:t>но образование кај работодавач.</w:t>
      </w:r>
    </w:p>
    <w:p w:rsidR="001725C3" w:rsidRDefault="001725C3" w:rsidP="001725C3">
      <w:pPr>
        <w:spacing w:after="240"/>
        <w:rPr>
          <w:rFonts w:ascii="Arial" w:hAnsi="Arial" w:cs="Arial"/>
        </w:rPr>
      </w:pPr>
      <w:r w:rsidRPr="006814C6">
        <w:rPr>
          <w:rFonts w:ascii="Arial" w:hAnsi="Arial" w:cs="Arial"/>
        </w:rPr>
        <w:t>За извршената проверка овластеното лице составува</w:t>
      </w:r>
      <w:r>
        <w:rPr>
          <w:rFonts w:ascii="Arial" w:hAnsi="Arial" w:cs="Arial"/>
          <w:lang w:val="mk-MK"/>
        </w:rPr>
        <w:t xml:space="preserve"> Записник</w:t>
      </w:r>
      <w:r w:rsidR="00E8344A">
        <w:rPr>
          <w:rFonts w:ascii="Arial" w:hAnsi="Arial" w:cs="Arial"/>
        </w:rPr>
        <w:t>, во кој</w:t>
      </w:r>
      <w:r w:rsidRPr="006814C6">
        <w:rPr>
          <w:rFonts w:ascii="Arial" w:hAnsi="Arial" w:cs="Arial"/>
        </w:rPr>
        <w:t xml:space="preserve"> ги наведува податоците</w:t>
      </w:r>
      <w:r>
        <w:rPr>
          <w:rFonts w:ascii="Arial" w:hAnsi="Arial" w:cs="Arial"/>
          <w:lang w:val="mk-MK"/>
        </w:rPr>
        <w:t xml:space="preserve"> од Регистарот и соодветната документација</w:t>
      </w:r>
      <w:r>
        <w:rPr>
          <w:rFonts w:ascii="Arial" w:hAnsi="Arial" w:cs="Arial"/>
        </w:rPr>
        <w:t>.</w:t>
      </w:r>
    </w:p>
    <w:p w:rsidR="00E8344A" w:rsidRDefault="00E8344A" w:rsidP="001725C3">
      <w:pPr>
        <w:spacing w:after="240"/>
        <w:rPr>
          <w:rFonts w:ascii="Arial" w:hAnsi="Arial" w:cs="Arial"/>
        </w:rPr>
      </w:pPr>
    </w:p>
    <w:p w:rsidR="00E8344A" w:rsidRPr="006814C6" w:rsidRDefault="00E8344A" w:rsidP="001725C3">
      <w:pPr>
        <w:spacing w:after="240"/>
        <w:rPr>
          <w:rFonts w:ascii="Arial" w:hAnsi="Arial" w:cs="Arial"/>
        </w:rPr>
      </w:pPr>
    </w:p>
    <w:p w:rsidR="001725C3" w:rsidRPr="006814C6" w:rsidRDefault="001725C3" w:rsidP="00E8344A">
      <w:pPr>
        <w:jc w:val="center"/>
        <w:rPr>
          <w:rFonts w:ascii="Arial" w:hAnsi="Arial" w:cs="Arial"/>
        </w:rPr>
      </w:pPr>
      <w:r w:rsidRPr="006814C6">
        <w:rPr>
          <w:rFonts w:ascii="Arial" w:hAnsi="Arial" w:cs="Arial"/>
        </w:rPr>
        <w:lastRenderedPageBreak/>
        <w:t>Член 5</w:t>
      </w:r>
    </w:p>
    <w:p w:rsidR="001725C3" w:rsidRPr="006814C6" w:rsidRDefault="001725C3" w:rsidP="001725C3">
      <w:pPr>
        <w:rPr>
          <w:rFonts w:ascii="Arial" w:hAnsi="Arial" w:cs="Arial"/>
        </w:rPr>
      </w:pPr>
      <w:r w:rsidRPr="006814C6">
        <w:rPr>
          <w:rFonts w:ascii="Arial" w:hAnsi="Arial" w:cs="Arial"/>
        </w:rPr>
        <w:t xml:space="preserve">Кога ќе се </w:t>
      </w:r>
      <w:r>
        <w:rPr>
          <w:rFonts w:ascii="Arial" w:hAnsi="Arial" w:cs="Arial"/>
          <w:lang w:val="mk-MK"/>
        </w:rPr>
        <w:t xml:space="preserve">потврди дека лицето е запишано во Регистарот </w:t>
      </w:r>
      <w:r w:rsidRPr="006814C6">
        <w:rPr>
          <w:rFonts w:ascii="Arial" w:hAnsi="Arial" w:cs="Arial"/>
        </w:rPr>
        <w:t>од член 2 на овој правилник, Комората издава дупликат на серти</w:t>
      </w:r>
      <w:r>
        <w:rPr>
          <w:rFonts w:ascii="Arial" w:hAnsi="Arial" w:cs="Arial"/>
        </w:rPr>
        <w:t>фикатот.</w:t>
      </w:r>
    </w:p>
    <w:p w:rsidR="001725C3" w:rsidRPr="009031CD" w:rsidRDefault="001725C3" w:rsidP="001725C3">
      <w:pPr>
        <w:rPr>
          <w:rFonts w:ascii="Arial" w:hAnsi="Arial" w:cs="Arial"/>
          <w:lang w:val="mk-MK"/>
        </w:rPr>
      </w:pPr>
      <w:r w:rsidRPr="006814C6">
        <w:rPr>
          <w:rFonts w:ascii="Arial" w:hAnsi="Arial" w:cs="Arial"/>
        </w:rPr>
        <w:t>Дупликатот се издава според формата и содржината пропишани за сертификатот за завршена обука за ментор</w:t>
      </w:r>
      <w:r>
        <w:rPr>
          <w:rFonts w:ascii="Arial" w:hAnsi="Arial" w:cs="Arial"/>
          <w:lang w:val="mk-MK"/>
        </w:rPr>
        <w:t xml:space="preserve"> согласно Правилникот </w:t>
      </w:r>
      <w:r w:rsidR="002D2AE8" w:rsidRPr="002D2AE8">
        <w:rPr>
          <w:rFonts w:ascii="Arial" w:hAnsi="Arial" w:cs="Arial"/>
        </w:rPr>
        <w:t>за начинот на реализација на обуката за ментор, утврдување на исполнетоста на нормативите и стандардите за организирање на обука за ментор, како и формата и содржината на сертификатот за завршена обука за ментор</w:t>
      </w:r>
      <w:r w:rsidR="002D2AE8">
        <w:rPr>
          <w:rFonts w:ascii="Arial" w:hAnsi="Arial" w:cs="Arial"/>
          <w:lang w:val="mk-MK"/>
        </w:rPr>
        <w:t xml:space="preserve"> бр. 18-16168/1 од </w:t>
      </w:r>
      <w:r w:rsidR="002D2AE8" w:rsidRPr="002D2AE8">
        <w:rPr>
          <w:rFonts w:ascii="Arial" w:hAnsi="Arial" w:cs="Arial"/>
          <w:lang w:val="mk-MK"/>
        </w:rPr>
        <w:t>24.12.2025 година</w:t>
      </w:r>
      <w:r w:rsidR="002D2AE8">
        <w:rPr>
          <w:rFonts w:ascii="Arial" w:hAnsi="Arial" w:cs="Arial"/>
          <w:lang w:val="mk-MK"/>
        </w:rPr>
        <w:t>.</w:t>
      </w:r>
      <w:r w:rsidR="009031CD">
        <w:rPr>
          <w:rFonts w:ascii="Arial" w:hAnsi="Arial" w:cs="Arial"/>
          <w:lang w:val="mk-MK"/>
        </w:rPr>
        <w:t xml:space="preserve"> </w:t>
      </w:r>
      <w:r w:rsidRPr="006814C6">
        <w:rPr>
          <w:rFonts w:ascii="Arial" w:hAnsi="Arial" w:cs="Arial"/>
        </w:rPr>
        <w:t>На него, на видно место</w:t>
      </w:r>
      <w:r>
        <w:rPr>
          <w:rFonts w:ascii="Arial" w:hAnsi="Arial" w:cs="Arial"/>
        </w:rPr>
        <w:t>, се става ознаката „ДУПЛИКАТ“.</w:t>
      </w:r>
    </w:p>
    <w:p w:rsidR="009031CD" w:rsidRPr="008F52E6" w:rsidRDefault="001725C3" w:rsidP="009031CD">
      <w:pPr>
        <w:rPr>
          <w:rFonts w:ascii="StobiSerif Regular" w:eastAsia="MS Mincho" w:hAnsi="StobiSerif Regular" w:cs="Arial"/>
          <w:bCs/>
          <w:lang w:val="mk-MK"/>
        </w:rPr>
      </w:pPr>
      <w:r w:rsidRPr="006814C6">
        <w:rPr>
          <w:rFonts w:ascii="Arial" w:hAnsi="Arial" w:cs="Arial"/>
        </w:rPr>
        <w:t xml:space="preserve">Дупликатот ги содржи податоците од оригиналниот сертификат, датумот на оригиналниот сертификат, како и датумот на издавање на дупликатот. </w:t>
      </w:r>
      <w:r w:rsidRPr="009031CD">
        <w:rPr>
          <w:rFonts w:ascii="Arial" w:hAnsi="Arial" w:cs="Arial"/>
        </w:rPr>
        <w:t>Дупликатот го потпишува</w:t>
      </w:r>
      <w:r w:rsidRPr="009031CD">
        <w:rPr>
          <w:rFonts w:ascii="Arial" w:hAnsi="Arial" w:cs="Arial"/>
          <w:highlight w:val="yellow"/>
          <w:lang w:val="mk-MK"/>
        </w:rPr>
        <w:t xml:space="preserve"> </w:t>
      </w:r>
      <w:r w:rsidR="009031CD" w:rsidRPr="008F52E6">
        <w:rPr>
          <w:rFonts w:ascii="Arial" w:eastAsia="MS Mincho" w:hAnsi="Arial" w:cs="Arial"/>
          <w:bCs/>
          <w:lang w:val="mk-MK"/>
        </w:rPr>
        <w:t xml:space="preserve">одговорното лице на Стoпaнската комора </w:t>
      </w:r>
      <w:r w:rsidR="008F52E6" w:rsidRPr="008F52E6">
        <w:rPr>
          <w:rFonts w:ascii="Arial" w:eastAsia="MS Mincho" w:hAnsi="Arial" w:cs="Arial"/>
          <w:bCs/>
          <w:lang w:val="mk-MK"/>
        </w:rPr>
        <w:t xml:space="preserve">на Северна Македонија </w:t>
      </w:r>
      <w:r w:rsidR="009031CD" w:rsidRPr="008F52E6">
        <w:rPr>
          <w:rFonts w:ascii="Arial" w:eastAsia="MS Mincho" w:hAnsi="Arial" w:cs="Arial"/>
          <w:bCs/>
          <w:lang w:val="mk-MK"/>
        </w:rPr>
        <w:t>која е организатор на обуката за ментори.</w:t>
      </w:r>
    </w:p>
    <w:p w:rsidR="001725C3" w:rsidRPr="006814C6" w:rsidRDefault="001725C3" w:rsidP="001725C3">
      <w:pPr>
        <w:spacing w:after="240"/>
        <w:rPr>
          <w:rFonts w:ascii="Arial" w:hAnsi="Arial" w:cs="Arial"/>
        </w:rPr>
      </w:pPr>
      <w:r w:rsidRPr="006814C6">
        <w:rPr>
          <w:rFonts w:ascii="Arial" w:hAnsi="Arial" w:cs="Arial"/>
        </w:rPr>
        <w:t>Издавањето дупликат не претставува повторно завршување на обуката и не го менува датумот на стекнување на сертификатот.</w:t>
      </w:r>
    </w:p>
    <w:p w:rsidR="001725C3" w:rsidRPr="006814C6" w:rsidRDefault="001725C3" w:rsidP="001725C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 6</w:t>
      </w:r>
    </w:p>
    <w:p w:rsidR="001725C3" w:rsidRPr="006814C6" w:rsidRDefault="001725C3" w:rsidP="001725C3">
      <w:pPr>
        <w:rPr>
          <w:rFonts w:ascii="Arial" w:hAnsi="Arial" w:cs="Arial"/>
        </w:rPr>
      </w:pPr>
      <w:r w:rsidRPr="006814C6">
        <w:rPr>
          <w:rFonts w:ascii="Arial" w:hAnsi="Arial" w:cs="Arial"/>
        </w:rPr>
        <w:t>Издадениот дупликат се евидентира во евиденц</w:t>
      </w:r>
      <w:r>
        <w:rPr>
          <w:rFonts w:ascii="Arial" w:hAnsi="Arial" w:cs="Arial"/>
        </w:rPr>
        <w:t>ијата на Комората, со упатувањ</w:t>
      </w:r>
      <w:r>
        <w:rPr>
          <w:rFonts w:ascii="Arial" w:hAnsi="Arial" w:cs="Arial"/>
          <w:lang w:val="mk-MK"/>
        </w:rPr>
        <w:t xml:space="preserve">е на </w:t>
      </w:r>
      <w:r w:rsidRPr="006814C6">
        <w:rPr>
          <w:rFonts w:ascii="Arial" w:hAnsi="Arial" w:cs="Arial"/>
        </w:rPr>
        <w:t>дату</w:t>
      </w:r>
      <w:r>
        <w:rPr>
          <w:rFonts w:ascii="Arial" w:hAnsi="Arial" w:cs="Arial"/>
        </w:rPr>
        <w:t>мот на оригиналниот сертификат.</w:t>
      </w:r>
    </w:p>
    <w:p w:rsidR="001725C3" w:rsidRPr="006814C6" w:rsidRDefault="001725C3" w:rsidP="001725C3">
      <w:pPr>
        <w:spacing w:after="240"/>
        <w:rPr>
          <w:rFonts w:ascii="Arial" w:hAnsi="Arial" w:cs="Arial"/>
        </w:rPr>
      </w:pPr>
      <w:r w:rsidRPr="006814C6">
        <w:rPr>
          <w:rFonts w:ascii="Arial" w:hAnsi="Arial" w:cs="Arial"/>
        </w:rPr>
        <w:t>Поради издавањето дупликат не се врши нов упис на лицето во Регистарот на ментори за практично образование кај работодавач.</w:t>
      </w:r>
    </w:p>
    <w:p w:rsidR="001725C3" w:rsidRPr="006814C6" w:rsidRDefault="001725C3" w:rsidP="001725C3">
      <w:pPr>
        <w:spacing w:after="240"/>
        <w:jc w:val="center"/>
        <w:rPr>
          <w:rFonts w:ascii="Arial" w:hAnsi="Arial" w:cs="Arial"/>
        </w:rPr>
      </w:pPr>
      <w:r w:rsidRPr="006814C6">
        <w:rPr>
          <w:rFonts w:ascii="Arial" w:hAnsi="Arial" w:cs="Arial"/>
        </w:rPr>
        <w:t>Член 7</w:t>
      </w:r>
    </w:p>
    <w:p w:rsidR="001725C3" w:rsidRPr="009031CD" w:rsidRDefault="001725C3" w:rsidP="001725C3">
      <w:pPr>
        <w:spacing w:before="0"/>
        <w:rPr>
          <w:rFonts w:ascii="Arial" w:hAnsi="Arial" w:cs="Arial"/>
          <w:lang w:val="mk-MK"/>
        </w:rPr>
      </w:pPr>
      <w:r>
        <w:rPr>
          <w:rFonts w:ascii="Arial" w:hAnsi="Arial" w:cs="Arial"/>
          <w:lang w:val="mk-MK"/>
        </w:rPr>
        <w:t xml:space="preserve">Доколку лицето не е запишано во Регистарот, </w:t>
      </w:r>
      <w:r w:rsidR="009031CD">
        <w:rPr>
          <w:rFonts w:ascii="Arial" w:hAnsi="Arial" w:cs="Arial"/>
          <w:lang w:val="mk-MK"/>
        </w:rPr>
        <w:t xml:space="preserve">нема да може да добие дупликат на Сертификатот. </w:t>
      </w:r>
      <w:r w:rsidRPr="006814C6">
        <w:rPr>
          <w:rFonts w:ascii="Arial" w:hAnsi="Arial" w:cs="Arial"/>
        </w:rPr>
        <w:t xml:space="preserve">Комората писмено го известува за причините поради </w:t>
      </w:r>
      <w:r>
        <w:rPr>
          <w:rFonts w:ascii="Arial" w:hAnsi="Arial" w:cs="Arial"/>
        </w:rPr>
        <w:t>кои не може да издаде дупликат.</w:t>
      </w:r>
    </w:p>
    <w:p w:rsidR="001725C3" w:rsidRPr="006814C6" w:rsidRDefault="001725C3" w:rsidP="001725C3">
      <w:pPr>
        <w:spacing w:after="240"/>
        <w:rPr>
          <w:rFonts w:ascii="Arial" w:hAnsi="Arial" w:cs="Arial"/>
        </w:rPr>
      </w:pPr>
      <w:r w:rsidRPr="006814C6">
        <w:rPr>
          <w:rFonts w:ascii="Arial" w:hAnsi="Arial" w:cs="Arial"/>
        </w:rPr>
        <w:t>Ако подносителот достави дополнителни докази, Комората повторно го разгледува барањето.</w:t>
      </w:r>
    </w:p>
    <w:p w:rsidR="001725C3" w:rsidRPr="006814C6" w:rsidRDefault="001725C3" w:rsidP="001725C3">
      <w:pPr>
        <w:jc w:val="center"/>
        <w:rPr>
          <w:rFonts w:ascii="Arial" w:hAnsi="Arial" w:cs="Arial"/>
        </w:rPr>
      </w:pPr>
      <w:r w:rsidRPr="006814C6">
        <w:rPr>
          <w:rFonts w:ascii="Arial" w:hAnsi="Arial" w:cs="Arial"/>
        </w:rPr>
        <w:t>Член 8</w:t>
      </w:r>
    </w:p>
    <w:p w:rsidR="001725C3" w:rsidRPr="006814C6" w:rsidRDefault="009031CD" w:rsidP="001725C3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Барањето, изјавата</w:t>
      </w:r>
      <w:r>
        <w:rPr>
          <w:rFonts w:ascii="Arial" w:hAnsi="Arial" w:cs="Arial"/>
          <w:lang w:val="mk-MK"/>
        </w:rPr>
        <w:t xml:space="preserve"> и </w:t>
      </w:r>
      <w:r w:rsidR="001725C3">
        <w:rPr>
          <w:rFonts w:ascii="Arial" w:hAnsi="Arial" w:cs="Arial"/>
          <w:lang w:val="mk-MK"/>
        </w:rPr>
        <w:t>записнико</w:t>
      </w:r>
      <w:r>
        <w:rPr>
          <w:rFonts w:ascii="Arial" w:hAnsi="Arial" w:cs="Arial"/>
          <w:lang w:val="mk-MK"/>
        </w:rPr>
        <w:t>т</w:t>
      </w:r>
      <w:r w:rsidR="001725C3" w:rsidRPr="006814C6">
        <w:rPr>
          <w:rFonts w:ascii="Arial" w:hAnsi="Arial" w:cs="Arial"/>
        </w:rPr>
        <w:t xml:space="preserve"> </w:t>
      </w:r>
      <w:r w:rsidR="001725C3">
        <w:rPr>
          <w:rFonts w:ascii="Arial" w:hAnsi="Arial" w:cs="Arial"/>
          <w:lang w:val="mk-MK"/>
        </w:rPr>
        <w:t xml:space="preserve">и </w:t>
      </w:r>
      <w:r w:rsidR="001725C3" w:rsidRPr="006814C6">
        <w:rPr>
          <w:rFonts w:ascii="Arial" w:hAnsi="Arial" w:cs="Arial"/>
        </w:rPr>
        <w:t>примерок</w:t>
      </w:r>
      <w:r>
        <w:rPr>
          <w:rFonts w:ascii="Arial" w:hAnsi="Arial" w:cs="Arial"/>
          <w:lang w:val="mk-MK"/>
        </w:rPr>
        <w:t>от</w:t>
      </w:r>
      <w:r w:rsidR="001725C3" w:rsidRPr="006814C6">
        <w:rPr>
          <w:rFonts w:ascii="Arial" w:hAnsi="Arial" w:cs="Arial"/>
        </w:rPr>
        <w:t xml:space="preserve"> од издадениот дупликат се чуваат во документацијата на Комората согласно прописите за архивско работење</w:t>
      </w:r>
      <w:r w:rsidR="001725C3">
        <w:rPr>
          <w:rFonts w:ascii="Arial" w:hAnsi="Arial" w:cs="Arial"/>
        </w:rPr>
        <w:t xml:space="preserve"> и заштита на личните податоци.</w:t>
      </w:r>
    </w:p>
    <w:p w:rsidR="001725C3" w:rsidRPr="006814C6" w:rsidRDefault="001725C3" w:rsidP="001725C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 9</w:t>
      </w:r>
    </w:p>
    <w:p w:rsidR="00907084" w:rsidRPr="002D2AE8" w:rsidRDefault="001725C3" w:rsidP="002D2AE8">
      <w:pPr>
        <w:rPr>
          <w:rFonts w:ascii="Arial" w:hAnsi="Arial" w:cs="Arial"/>
        </w:rPr>
      </w:pPr>
      <w:r w:rsidRPr="006814C6">
        <w:rPr>
          <w:rFonts w:ascii="Arial" w:hAnsi="Arial" w:cs="Arial"/>
        </w:rPr>
        <w:t>Овој правилник влегува во сила с</w:t>
      </w:r>
      <w:r w:rsidR="002D2AE8">
        <w:rPr>
          <w:rFonts w:ascii="Arial" w:hAnsi="Arial" w:cs="Arial"/>
        </w:rPr>
        <w:t>о денот на неговото донесување.</w:t>
      </w:r>
      <w:bookmarkStart w:id="0" w:name="_GoBack"/>
      <w:bookmarkEnd w:id="0"/>
    </w:p>
    <w:p w:rsidR="00907084" w:rsidRPr="005C37F3" w:rsidRDefault="00907084" w:rsidP="00DE018A">
      <w:pPr>
        <w:widowControl/>
        <w:autoSpaceDE/>
        <w:autoSpaceDN/>
        <w:spacing w:after="120"/>
        <w:jc w:val="left"/>
        <w:rPr>
          <w:rFonts w:ascii="Arial" w:eastAsia="Times New Roman" w:hAnsi="Arial" w:cs="Arial"/>
        </w:rPr>
      </w:pPr>
    </w:p>
    <w:p w:rsidR="00006EDF" w:rsidRPr="009031CD" w:rsidRDefault="006648AC" w:rsidP="00DE018A">
      <w:pPr>
        <w:widowControl/>
        <w:autoSpaceDE/>
        <w:autoSpaceDN/>
        <w:spacing w:after="120"/>
        <w:jc w:val="left"/>
        <w:rPr>
          <w:rFonts w:ascii="Arial" w:eastAsia="Times New Roman" w:hAnsi="Arial" w:cs="Arial"/>
          <w:bCs/>
          <w:lang w:val="mk-MK"/>
        </w:rPr>
      </w:pPr>
      <w:r>
        <w:rPr>
          <w:rFonts w:ascii="Arial" w:eastAsia="Times New Roman" w:hAnsi="Arial" w:cs="Arial"/>
          <w:bCs/>
        </w:rPr>
        <w:t xml:space="preserve">Бр. </w:t>
      </w:r>
      <w:r w:rsidR="002D2AE8">
        <w:rPr>
          <w:rFonts w:ascii="Arial" w:eastAsia="Times New Roman" w:hAnsi="Arial" w:cs="Arial"/>
          <w:bCs/>
        </w:rPr>
        <w:t>___________</w:t>
      </w:r>
      <w:r w:rsidR="005C37F3" w:rsidRPr="00006EDF">
        <w:rPr>
          <w:rFonts w:ascii="Arial" w:eastAsia="Times New Roman" w:hAnsi="Arial" w:cs="Arial"/>
        </w:rPr>
        <w:br/>
      </w:r>
      <w:r w:rsidR="002D2AE8">
        <w:rPr>
          <w:rFonts w:ascii="Arial" w:eastAsia="Times New Roman" w:hAnsi="Arial" w:cs="Arial"/>
          <w:bCs/>
        </w:rPr>
        <w:t>______</w:t>
      </w:r>
      <w:r>
        <w:rPr>
          <w:rFonts w:ascii="Arial" w:eastAsia="Times New Roman" w:hAnsi="Arial" w:cs="Arial"/>
          <w:bCs/>
        </w:rPr>
        <w:t>.2026 година</w:t>
      </w:r>
      <w:r w:rsidR="005C37F3" w:rsidRPr="00006EDF">
        <w:rPr>
          <w:rFonts w:ascii="Arial" w:eastAsia="Times New Roman" w:hAnsi="Arial" w:cs="Arial"/>
        </w:rPr>
        <w:br/>
      </w:r>
      <w:r w:rsidR="009031CD">
        <w:rPr>
          <w:rFonts w:ascii="Arial" w:eastAsia="Times New Roman" w:hAnsi="Arial" w:cs="Arial"/>
          <w:bCs/>
        </w:rPr>
        <w:t>Скопј</w:t>
      </w:r>
      <w:r w:rsidR="009031CD">
        <w:rPr>
          <w:rFonts w:ascii="Arial" w:eastAsia="Times New Roman" w:hAnsi="Arial" w:cs="Arial"/>
          <w:bCs/>
          <w:lang w:val="mk-MK"/>
        </w:rPr>
        <w:t>е</w:t>
      </w:r>
    </w:p>
    <w:p w:rsidR="00006EDF" w:rsidRDefault="00006EDF" w:rsidP="00DE018A">
      <w:pPr>
        <w:widowControl/>
        <w:autoSpaceDE/>
        <w:autoSpaceDN/>
        <w:spacing w:after="120"/>
        <w:jc w:val="left"/>
        <w:rPr>
          <w:rFonts w:ascii="Arial" w:eastAsia="Times New Roman" w:hAnsi="Arial" w:cs="Arial"/>
          <w:bCs/>
        </w:rPr>
      </w:pPr>
    </w:p>
    <w:p w:rsidR="00006EDF" w:rsidRDefault="00006EDF" w:rsidP="00006EDF">
      <w:pPr>
        <w:widowControl/>
        <w:autoSpaceDE/>
        <w:autoSpaceDN/>
        <w:spacing w:after="120"/>
        <w:ind w:left="4536"/>
        <w:jc w:val="center"/>
        <w:rPr>
          <w:rFonts w:ascii="Arial" w:eastAsia="Times New Roman" w:hAnsi="Arial" w:cs="Arial"/>
          <w:bCs/>
          <w:lang w:val="mk-MK"/>
        </w:rPr>
      </w:pPr>
      <w:r>
        <w:rPr>
          <w:rFonts w:ascii="Arial" w:eastAsia="Times New Roman" w:hAnsi="Arial" w:cs="Arial"/>
          <w:bCs/>
          <w:lang w:val="mk-MK"/>
        </w:rPr>
        <w:t>Извршен директор,</w:t>
      </w:r>
    </w:p>
    <w:p w:rsidR="00006EDF" w:rsidRDefault="0009633B" w:rsidP="0009633B">
      <w:pPr>
        <w:widowControl/>
        <w:autoSpaceDE/>
        <w:autoSpaceDN/>
        <w:spacing w:after="120"/>
        <w:rPr>
          <w:rFonts w:ascii="Arial" w:eastAsia="Times New Roman" w:hAnsi="Arial" w:cs="Arial"/>
          <w:bCs/>
          <w:lang w:val="mk-MK"/>
        </w:rPr>
      </w:pPr>
      <w:r>
        <w:rPr>
          <w:rFonts w:ascii="Arial" w:eastAsia="Times New Roman" w:hAnsi="Arial" w:cs="Arial"/>
          <w:bCs/>
          <w:lang w:val="mk-MK"/>
        </w:rPr>
        <w:t xml:space="preserve">                                                                                                 м-р </w:t>
      </w:r>
      <w:r w:rsidR="00006EDF">
        <w:rPr>
          <w:rFonts w:ascii="Arial" w:eastAsia="Times New Roman" w:hAnsi="Arial" w:cs="Arial"/>
          <w:bCs/>
          <w:lang w:val="mk-MK"/>
        </w:rPr>
        <w:t>Антони Пешев</w:t>
      </w:r>
    </w:p>
    <w:p w:rsidR="00006EDF" w:rsidRDefault="00006EDF" w:rsidP="00006EDF">
      <w:pPr>
        <w:widowControl/>
        <w:autoSpaceDE/>
        <w:autoSpaceDN/>
        <w:spacing w:after="120"/>
        <w:ind w:left="4536"/>
        <w:jc w:val="center"/>
        <w:rPr>
          <w:rFonts w:ascii="Arial" w:eastAsia="Times New Roman" w:hAnsi="Arial" w:cs="Arial"/>
          <w:bCs/>
          <w:lang w:val="en-GB"/>
        </w:rPr>
      </w:pPr>
      <w:r>
        <w:rPr>
          <w:rFonts w:ascii="Arial" w:eastAsia="Times New Roman" w:hAnsi="Arial" w:cs="Arial"/>
          <w:bCs/>
          <w:lang w:val="en-GB"/>
        </w:rPr>
        <w:t>__________________</w:t>
      </w:r>
    </w:p>
    <w:p w:rsidR="0009633B" w:rsidRDefault="0009633B" w:rsidP="00006EDF">
      <w:pPr>
        <w:widowControl/>
        <w:autoSpaceDE/>
        <w:autoSpaceDN/>
        <w:spacing w:after="120"/>
        <w:ind w:left="4536"/>
        <w:jc w:val="center"/>
        <w:rPr>
          <w:rFonts w:ascii="Arial" w:eastAsia="Times New Roman" w:hAnsi="Arial" w:cs="Arial"/>
          <w:bCs/>
          <w:lang w:val="en-GB"/>
        </w:rPr>
      </w:pPr>
    </w:p>
    <w:p w:rsidR="002E30E1" w:rsidRPr="002E30E1" w:rsidRDefault="002E30E1" w:rsidP="0084034E">
      <w:pPr>
        <w:widowControl/>
        <w:autoSpaceDE/>
        <w:autoSpaceDN/>
        <w:spacing w:before="0"/>
        <w:jc w:val="left"/>
        <w:rPr>
          <w:rFonts w:ascii="Arial" w:eastAsia="Times New Roman" w:hAnsi="Arial" w:cs="Arial"/>
          <w:lang w:val="mk-MK"/>
        </w:rPr>
      </w:pPr>
    </w:p>
    <w:sectPr w:rsidR="002E30E1" w:rsidRPr="002E30E1" w:rsidSect="00AE1607">
      <w:pgSz w:w="12240" w:h="15840"/>
      <w:pgMar w:top="144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D1F" w:rsidRDefault="00A76D1F" w:rsidP="001E1D5E">
      <w:pPr>
        <w:spacing w:before="0"/>
      </w:pPr>
      <w:r>
        <w:separator/>
      </w:r>
    </w:p>
  </w:endnote>
  <w:endnote w:type="continuationSeparator" w:id="0">
    <w:p w:rsidR="00A76D1F" w:rsidRDefault="00A76D1F" w:rsidP="001E1D5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obiSerif Regular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D1F" w:rsidRDefault="00A76D1F" w:rsidP="001E1D5E">
      <w:pPr>
        <w:spacing w:before="0"/>
      </w:pPr>
      <w:r>
        <w:separator/>
      </w:r>
    </w:p>
  </w:footnote>
  <w:footnote w:type="continuationSeparator" w:id="0">
    <w:p w:rsidR="00A76D1F" w:rsidRDefault="00A76D1F" w:rsidP="001E1D5E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0590"/>
    <w:multiLevelType w:val="multilevel"/>
    <w:tmpl w:val="37262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6305A"/>
    <w:multiLevelType w:val="hybridMultilevel"/>
    <w:tmpl w:val="3132CD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532957"/>
    <w:multiLevelType w:val="hybridMultilevel"/>
    <w:tmpl w:val="646E2C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2E78E6"/>
    <w:multiLevelType w:val="hybridMultilevel"/>
    <w:tmpl w:val="E0D4D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73AD"/>
    <w:multiLevelType w:val="hybridMultilevel"/>
    <w:tmpl w:val="16507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92A1A"/>
    <w:multiLevelType w:val="hybridMultilevel"/>
    <w:tmpl w:val="25604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C7769"/>
    <w:multiLevelType w:val="multilevel"/>
    <w:tmpl w:val="8C204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A9428E"/>
    <w:multiLevelType w:val="multilevel"/>
    <w:tmpl w:val="E6588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4C53A2"/>
    <w:multiLevelType w:val="multilevel"/>
    <w:tmpl w:val="3A5C2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155FD1"/>
    <w:multiLevelType w:val="multilevel"/>
    <w:tmpl w:val="3A5C2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3654B1"/>
    <w:multiLevelType w:val="hybridMultilevel"/>
    <w:tmpl w:val="8ED886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F560D"/>
    <w:multiLevelType w:val="multilevel"/>
    <w:tmpl w:val="EA102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A4641"/>
    <w:multiLevelType w:val="multilevel"/>
    <w:tmpl w:val="EA5C8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E96E46"/>
    <w:multiLevelType w:val="hybridMultilevel"/>
    <w:tmpl w:val="6A6C1006"/>
    <w:lvl w:ilvl="0" w:tplc="E43A32A0">
      <w:start w:val="2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D31F39"/>
    <w:multiLevelType w:val="multilevel"/>
    <w:tmpl w:val="26E47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6E0F66"/>
    <w:multiLevelType w:val="hybridMultilevel"/>
    <w:tmpl w:val="CD0A94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E7D44AD"/>
    <w:multiLevelType w:val="multilevel"/>
    <w:tmpl w:val="A6D02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852D91"/>
    <w:multiLevelType w:val="hybridMultilevel"/>
    <w:tmpl w:val="BBAE9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FB87352"/>
    <w:multiLevelType w:val="multilevel"/>
    <w:tmpl w:val="E39EB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C07152"/>
    <w:multiLevelType w:val="hybridMultilevel"/>
    <w:tmpl w:val="3D80A11E"/>
    <w:lvl w:ilvl="0" w:tplc="6AA81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7676A"/>
    <w:multiLevelType w:val="multilevel"/>
    <w:tmpl w:val="42DA0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85734E"/>
    <w:multiLevelType w:val="hybridMultilevel"/>
    <w:tmpl w:val="6FD4A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FB28BF"/>
    <w:multiLevelType w:val="hybridMultilevel"/>
    <w:tmpl w:val="AC4C779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639E76B6"/>
    <w:multiLevelType w:val="multilevel"/>
    <w:tmpl w:val="CBD09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AC09EC"/>
    <w:multiLevelType w:val="hybridMultilevel"/>
    <w:tmpl w:val="A552C0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5C620B4"/>
    <w:multiLevelType w:val="hybridMultilevel"/>
    <w:tmpl w:val="7EE80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273820"/>
    <w:multiLevelType w:val="hybridMultilevel"/>
    <w:tmpl w:val="25604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D87C06"/>
    <w:multiLevelType w:val="hybridMultilevel"/>
    <w:tmpl w:val="BCD008B8"/>
    <w:lvl w:ilvl="0" w:tplc="6AA81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7E6032"/>
    <w:multiLevelType w:val="multilevel"/>
    <w:tmpl w:val="10526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7910AE"/>
    <w:multiLevelType w:val="hybridMultilevel"/>
    <w:tmpl w:val="12A81828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609CC"/>
    <w:multiLevelType w:val="hybridMultilevel"/>
    <w:tmpl w:val="0BF038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B04F93"/>
    <w:multiLevelType w:val="hybridMultilevel"/>
    <w:tmpl w:val="1B6AFB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8"/>
  </w:num>
  <w:num w:numId="2">
    <w:abstractNumId w:val="20"/>
  </w:num>
  <w:num w:numId="3">
    <w:abstractNumId w:val="23"/>
  </w:num>
  <w:num w:numId="4">
    <w:abstractNumId w:val="14"/>
  </w:num>
  <w:num w:numId="5">
    <w:abstractNumId w:val="18"/>
  </w:num>
  <w:num w:numId="6">
    <w:abstractNumId w:val="11"/>
  </w:num>
  <w:num w:numId="7">
    <w:abstractNumId w:val="7"/>
  </w:num>
  <w:num w:numId="8">
    <w:abstractNumId w:val="0"/>
  </w:num>
  <w:num w:numId="9">
    <w:abstractNumId w:val="6"/>
  </w:num>
  <w:num w:numId="10">
    <w:abstractNumId w:val="12"/>
  </w:num>
  <w:num w:numId="11">
    <w:abstractNumId w:val="16"/>
  </w:num>
  <w:num w:numId="12">
    <w:abstractNumId w:val="9"/>
  </w:num>
  <w:num w:numId="13">
    <w:abstractNumId w:val="3"/>
  </w:num>
  <w:num w:numId="14">
    <w:abstractNumId w:val="27"/>
  </w:num>
  <w:num w:numId="15">
    <w:abstractNumId w:val="19"/>
  </w:num>
  <w:num w:numId="16">
    <w:abstractNumId w:val="26"/>
  </w:num>
  <w:num w:numId="17">
    <w:abstractNumId w:val="5"/>
  </w:num>
  <w:num w:numId="18">
    <w:abstractNumId w:val="31"/>
  </w:num>
  <w:num w:numId="19">
    <w:abstractNumId w:val="4"/>
  </w:num>
  <w:num w:numId="20">
    <w:abstractNumId w:val="17"/>
  </w:num>
  <w:num w:numId="21">
    <w:abstractNumId w:val="25"/>
  </w:num>
  <w:num w:numId="22">
    <w:abstractNumId w:val="29"/>
  </w:num>
  <w:num w:numId="23">
    <w:abstractNumId w:val="22"/>
  </w:num>
  <w:num w:numId="24">
    <w:abstractNumId w:val="10"/>
  </w:num>
  <w:num w:numId="25">
    <w:abstractNumId w:val="24"/>
  </w:num>
  <w:num w:numId="26">
    <w:abstractNumId w:val="15"/>
  </w:num>
  <w:num w:numId="27">
    <w:abstractNumId w:val="2"/>
  </w:num>
  <w:num w:numId="28">
    <w:abstractNumId w:val="30"/>
  </w:num>
  <w:num w:numId="29">
    <w:abstractNumId w:val="1"/>
  </w:num>
  <w:num w:numId="30">
    <w:abstractNumId w:val="8"/>
  </w:num>
  <w:num w:numId="31">
    <w:abstractNumId w:val="21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7F3"/>
    <w:rsid w:val="00006EDF"/>
    <w:rsid w:val="00015721"/>
    <w:rsid w:val="00050451"/>
    <w:rsid w:val="00061678"/>
    <w:rsid w:val="0009633B"/>
    <w:rsid w:val="00145349"/>
    <w:rsid w:val="001725C3"/>
    <w:rsid w:val="001E1D5E"/>
    <w:rsid w:val="001F324E"/>
    <w:rsid w:val="002208FE"/>
    <w:rsid w:val="00237772"/>
    <w:rsid w:val="00276F6C"/>
    <w:rsid w:val="0029033C"/>
    <w:rsid w:val="002D2AE8"/>
    <w:rsid w:val="002E30E1"/>
    <w:rsid w:val="002E4251"/>
    <w:rsid w:val="0036481C"/>
    <w:rsid w:val="003A56EC"/>
    <w:rsid w:val="00416C18"/>
    <w:rsid w:val="004C3DAE"/>
    <w:rsid w:val="005A1B96"/>
    <w:rsid w:val="005C37F3"/>
    <w:rsid w:val="00601782"/>
    <w:rsid w:val="00653EB4"/>
    <w:rsid w:val="006648AC"/>
    <w:rsid w:val="007062B9"/>
    <w:rsid w:val="007321CE"/>
    <w:rsid w:val="00783896"/>
    <w:rsid w:val="007B1E9B"/>
    <w:rsid w:val="008007BF"/>
    <w:rsid w:val="0084034E"/>
    <w:rsid w:val="008A6F81"/>
    <w:rsid w:val="008C5347"/>
    <w:rsid w:val="008E53DE"/>
    <w:rsid w:val="008F52E6"/>
    <w:rsid w:val="00902C7B"/>
    <w:rsid w:val="009031CD"/>
    <w:rsid w:val="00907084"/>
    <w:rsid w:val="00956E46"/>
    <w:rsid w:val="009D4EB2"/>
    <w:rsid w:val="00A174EB"/>
    <w:rsid w:val="00A755F6"/>
    <w:rsid w:val="00A76D1F"/>
    <w:rsid w:val="00AE1607"/>
    <w:rsid w:val="00B443A3"/>
    <w:rsid w:val="00B7146A"/>
    <w:rsid w:val="00B86FE6"/>
    <w:rsid w:val="00C018D9"/>
    <w:rsid w:val="00C27EE1"/>
    <w:rsid w:val="00D327A3"/>
    <w:rsid w:val="00D3607C"/>
    <w:rsid w:val="00D703FB"/>
    <w:rsid w:val="00D717DD"/>
    <w:rsid w:val="00DE018A"/>
    <w:rsid w:val="00E20180"/>
    <w:rsid w:val="00E41B72"/>
    <w:rsid w:val="00E8344A"/>
    <w:rsid w:val="00EA1A6D"/>
    <w:rsid w:val="00EB1626"/>
    <w:rsid w:val="00ED46B4"/>
    <w:rsid w:val="00F441F9"/>
    <w:rsid w:val="00F70B30"/>
    <w:rsid w:val="00FA0D7C"/>
    <w:rsid w:val="00FA714E"/>
    <w:rsid w:val="00FE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3DFD0-5417-473C-97FE-BF5FE653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37F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D46B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E1D5E"/>
    <w:pPr>
      <w:spacing w:before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1D5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1D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1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D726B-9322-4986-9455-84A1199A2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 Janevska</dc:creator>
  <cp:keywords/>
  <dc:description/>
  <cp:lastModifiedBy>Stevo Serafimov</cp:lastModifiedBy>
  <cp:revision>2</cp:revision>
  <dcterms:created xsi:type="dcterms:W3CDTF">2026-10-20T13:41:00Z</dcterms:created>
  <dcterms:modified xsi:type="dcterms:W3CDTF">2026-10-20T13:41:00Z</dcterms:modified>
</cp:coreProperties>
</file>